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60054" w14:textId="6DF3C80E" w:rsidR="00FF7CE2" w:rsidRPr="00471884" w:rsidRDefault="00471884" w:rsidP="00CB4524">
      <w:pPr>
        <w:pStyle w:val="Titel"/>
        <w:spacing w:before="360"/>
        <w:rPr>
          <w:rFonts w:ascii="Calibri" w:hAnsi="Calibri"/>
          <w:lang w:val="sk-SK"/>
        </w:rPr>
      </w:pPr>
      <w:bookmarkStart w:id="0" w:name="_Toc120525217"/>
      <w:bookmarkStart w:id="1" w:name="_Toc135655490"/>
      <w:bookmarkStart w:id="2" w:name="_Toc145841011"/>
      <w:bookmarkStart w:id="3" w:name="_Toc163308352"/>
      <w:bookmarkStart w:id="4" w:name="_GoBack"/>
      <w:bookmarkEnd w:id="4"/>
      <w:r w:rsidRPr="00471884">
        <w:rPr>
          <w:rFonts w:ascii="Calibri" w:hAnsi="Calibri"/>
          <w:lang w:val="sk-SK"/>
        </w:rPr>
        <w:t>PNVIU</w:t>
      </w:r>
      <w:r w:rsidR="00B90504" w:rsidRPr="00471884">
        <w:rPr>
          <w:rFonts w:ascii="Calibri" w:hAnsi="Calibri"/>
          <w:lang w:val="sk-SK"/>
        </w:rPr>
        <w:t xml:space="preserve"> </w:t>
      </w:r>
      <w:bookmarkEnd w:id="0"/>
      <w:bookmarkEnd w:id="1"/>
      <w:bookmarkEnd w:id="2"/>
      <w:bookmarkEnd w:id="3"/>
      <w:r w:rsidRPr="00471884">
        <w:rPr>
          <w:rFonts w:ascii="Calibri" w:hAnsi="Calibri"/>
          <w:lang w:val="sk-SK"/>
        </w:rPr>
        <w:t xml:space="preserve">Vstupný informačný </w:t>
      </w:r>
      <w:r>
        <w:rPr>
          <w:rFonts w:ascii="Calibri" w:hAnsi="Calibri"/>
          <w:lang w:val="sk-SK"/>
        </w:rPr>
        <w:t>dok</w:t>
      </w:r>
      <w:r w:rsidRPr="00471884">
        <w:rPr>
          <w:rFonts w:ascii="Calibri" w:hAnsi="Calibri"/>
          <w:lang w:val="sk-SK"/>
        </w:rPr>
        <w:t xml:space="preserve">ument </w:t>
      </w:r>
      <w:r w:rsidR="008A1F00" w:rsidRPr="00471884">
        <w:rPr>
          <w:rFonts w:ascii="Calibri" w:hAnsi="Calibri"/>
          <w:lang w:val="sk-SK"/>
        </w:rPr>
        <w:t xml:space="preserve"> </w:t>
      </w:r>
    </w:p>
    <w:p w14:paraId="67174E56" w14:textId="752EC595" w:rsidR="00C76997" w:rsidRPr="00471884" w:rsidRDefault="00C76997" w:rsidP="00C76997">
      <w:pPr>
        <w:pStyle w:val="Textkrper1Char"/>
        <w:rPr>
          <w:rFonts w:ascii="Calibri" w:hAnsi="Calibri" w:cs="Arial"/>
          <w:b/>
          <w:lang w:val="sk-SK"/>
        </w:rPr>
      </w:pPr>
      <w:r w:rsidRPr="00471884">
        <w:rPr>
          <w:rFonts w:ascii="Calibri" w:hAnsi="Calibri" w:cs="Arial"/>
          <w:b/>
          <w:lang w:val="sk-SK"/>
        </w:rPr>
        <w:t xml:space="preserve">1) </w:t>
      </w:r>
      <w:r w:rsidR="00471884">
        <w:rPr>
          <w:rFonts w:ascii="Calibri" w:hAnsi="Calibri" w:cs="Arial"/>
          <w:b/>
          <w:lang w:val="sk-SK"/>
        </w:rPr>
        <w:t>Kontakt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628"/>
        <w:gridCol w:w="252"/>
        <w:gridCol w:w="799"/>
        <w:gridCol w:w="792"/>
        <w:gridCol w:w="1212"/>
        <w:gridCol w:w="3605"/>
      </w:tblGrid>
      <w:tr w:rsidR="00A3783B" w:rsidRPr="00471884" w14:paraId="311F71C9" w14:textId="77777777">
        <w:tc>
          <w:tcPr>
            <w:tcW w:w="3679" w:type="dxa"/>
            <w:gridSpan w:val="3"/>
          </w:tcPr>
          <w:p w14:paraId="04251F73" w14:textId="6F60BA2F" w:rsidR="00A3783B" w:rsidRPr="00471884" w:rsidRDefault="00471884" w:rsidP="0055425B">
            <w:pPr>
              <w:pStyle w:val="Textkrper10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Meno autorizovanej inštitúcie</w:t>
            </w:r>
          </w:p>
        </w:tc>
        <w:tc>
          <w:tcPr>
            <w:tcW w:w="5609" w:type="dxa"/>
            <w:gridSpan w:val="3"/>
          </w:tcPr>
          <w:p w14:paraId="1F34369A" w14:textId="77777777" w:rsidR="00A3783B" w:rsidRPr="00471884" w:rsidRDefault="00A3783B" w:rsidP="00C76997">
            <w:pPr>
              <w:pStyle w:val="Textkrper10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71884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lang w:val="sk-SK"/>
              </w:rPr>
            </w:r>
            <w:r w:rsidRPr="00471884">
              <w:rPr>
                <w:rFonts w:ascii="Calibri" w:hAnsi="Calibri" w:cs="Arial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lang w:val="sk-SK"/>
              </w:rPr>
              <w:fldChar w:fldCharType="end"/>
            </w:r>
          </w:p>
        </w:tc>
      </w:tr>
      <w:tr w:rsidR="00C76997" w:rsidRPr="00471884" w14:paraId="1B3A482B" w14:textId="77777777">
        <w:tc>
          <w:tcPr>
            <w:tcW w:w="3679" w:type="dxa"/>
            <w:gridSpan w:val="3"/>
          </w:tcPr>
          <w:p w14:paraId="1E5CFC92" w14:textId="4195E128" w:rsidR="00C76997" w:rsidRPr="00471884" w:rsidRDefault="00471884" w:rsidP="00C76997">
            <w:pPr>
              <w:pStyle w:val="Textkrper10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Adresa</w:t>
            </w:r>
          </w:p>
        </w:tc>
        <w:tc>
          <w:tcPr>
            <w:tcW w:w="5609" w:type="dxa"/>
            <w:gridSpan w:val="3"/>
          </w:tcPr>
          <w:p w14:paraId="70522AA1" w14:textId="77777777" w:rsidR="00C76997" w:rsidRPr="00471884" w:rsidRDefault="00C76997" w:rsidP="00C76997">
            <w:pPr>
              <w:pStyle w:val="Textkrper10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71884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lang w:val="sk-SK"/>
              </w:rPr>
            </w:r>
            <w:r w:rsidRPr="00471884">
              <w:rPr>
                <w:rFonts w:ascii="Calibri" w:hAnsi="Calibri" w:cs="Arial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lang w:val="sk-SK"/>
              </w:rPr>
              <w:fldChar w:fldCharType="end"/>
            </w:r>
          </w:p>
        </w:tc>
      </w:tr>
      <w:tr w:rsidR="00C76997" w:rsidRPr="00471884" w14:paraId="783697DA" w14:textId="77777777">
        <w:tc>
          <w:tcPr>
            <w:tcW w:w="3679" w:type="dxa"/>
            <w:gridSpan w:val="3"/>
            <w:tcBorders>
              <w:bottom w:val="single" w:sz="4" w:space="0" w:color="auto"/>
            </w:tcBorders>
          </w:tcPr>
          <w:p w14:paraId="25EF5FD5" w14:textId="5C9C4180" w:rsidR="00C76997" w:rsidRPr="00471884" w:rsidRDefault="00C76997" w:rsidP="00471884">
            <w:pPr>
              <w:pStyle w:val="Textkrper10"/>
              <w:jc w:val="left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t>Tele</w:t>
            </w:r>
            <w:r w:rsidR="00471884">
              <w:rPr>
                <w:rFonts w:ascii="Calibri" w:hAnsi="Calibri" w:cs="Arial"/>
                <w:lang w:val="sk-SK"/>
              </w:rPr>
              <w:t>fón</w:t>
            </w:r>
            <w:r w:rsidRPr="00471884">
              <w:rPr>
                <w:rFonts w:ascii="Calibri" w:hAnsi="Calibri" w:cs="Arial"/>
                <w:lang w:val="sk-SK"/>
              </w:rPr>
              <w:t>, fax, e-mail</w:t>
            </w:r>
          </w:p>
        </w:tc>
        <w:tc>
          <w:tcPr>
            <w:tcW w:w="5609" w:type="dxa"/>
            <w:gridSpan w:val="3"/>
            <w:tcBorders>
              <w:bottom w:val="single" w:sz="4" w:space="0" w:color="auto"/>
            </w:tcBorders>
          </w:tcPr>
          <w:p w14:paraId="6B3C296C" w14:textId="77777777" w:rsidR="00C76997" w:rsidRPr="00471884" w:rsidRDefault="00C76997" w:rsidP="00C76997">
            <w:pPr>
              <w:pStyle w:val="Textkrper10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71884">
              <w:rPr>
                <w:rFonts w:ascii="Calibri" w:hAnsi="Calibri" w:cs="Arial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lang w:val="sk-SK"/>
              </w:rPr>
            </w:r>
            <w:r w:rsidRPr="00471884">
              <w:rPr>
                <w:rFonts w:ascii="Calibri" w:hAnsi="Calibri" w:cs="Arial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lang w:val="sk-SK"/>
              </w:rPr>
              <w:t> </w:t>
            </w:r>
            <w:r w:rsidRPr="00471884">
              <w:rPr>
                <w:rFonts w:ascii="Calibri" w:hAnsi="Calibri" w:cs="Arial"/>
                <w:lang w:val="sk-SK"/>
              </w:rPr>
              <w:fldChar w:fldCharType="end"/>
            </w:r>
          </w:p>
          <w:p w14:paraId="7E0DF32A" w14:textId="77777777" w:rsidR="00A3783B" w:rsidRPr="00471884" w:rsidRDefault="00A3783B" w:rsidP="00C76997">
            <w:pPr>
              <w:pStyle w:val="Textkrper10"/>
              <w:rPr>
                <w:rFonts w:ascii="Calibri" w:hAnsi="Calibri" w:cs="Arial"/>
                <w:lang w:val="sk-SK"/>
              </w:rPr>
            </w:pPr>
          </w:p>
        </w:tc>
      </w:tr>
      <w:tr w:rsidR="00FF7CE2" w:rsidRPr="00471884" w14:paraId="225EA7B2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14D" w14:textId="316F6E0C" w:rsidR="00FF7CE2" w:rsidRPr="00471884" w:rsidRDefault="00471884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Zmluvné osoby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5199" w14:textId="4C57E005" w:rsidR="00FF7CE2" w:rsidRPr="00471884" w:rsidRDefault="00471884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Meno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2043" w14:textId="17FD27A9" w:rsidR="00FF7CE2" w:rsidRPr="00471884" w:rsidRDefault="00471884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Kontak</w:t>
            </w:r>
            <w:r w:rsidR="00FF7CE2" w:rsidRPr="00471884">
              <w:rPr>
                <w:rFonts w:ascii="Calibri" w:hAnsi="Calibri" w:cs="Arial"/>
                <w:lang w:val="sk-SK"/>
              </w:rPr>
              <w:t>t</w:t>
            </w:r>
            <w:r w:rsidR="00C76997" w:rsidRPr="00471884">
              <w:rPr>
                <w:rFonts w:ascii="Calibri" w:hAnsi="Calibri" w:cs="Arial"/>
                <w:lang w:val="sk-SK"/>
              </w:rPr>
              <w:t xml:space="preserve"> (e-mail)</w:t>
            </w:r>
          </w:p>
        </w:tc>
      </w:tr>
      <w:tr w:rsidR="00FF7CE2" w:rsidRPr="00471884" w14:paraId="6C87CF5B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2D29" w14:textId="7E548FDC" w:rsidR="00FF7CE2" w:rsidRPr="00471884" w:rsidRDefault="00471884" w:rsidP="00BD57CB">
            <w:pPr>
              <w:pStyle w:val="Textkrper1Char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Riaditeľ</w:t>
            </w:r>
            <w:r w:rsidR="0055425B" w:rsidRPr="00471884">
              <w:rPr>
                <w:rFonts w:ascii="Calibri" w:hAnsi="Calibri" w:cs="Arial"/>
                <w:lang w:val="sk-SK"/>
              </w:rPr>
              <w:t>/Manager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3B09" w14:textId="77777777" w:rsidR="004C718A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5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AA7F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6"/>
          </w:p>
        </w:tc>
      </w:tr>
      <w:tr w:rsidR="00FF7CE2" w:rsidRPr="00471884" w14:paraId="2CF0E8BF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D4C3" w14:textId="32DEE56E" w:rsidR="00FF7CE2" w:rsidRPr="00471884" w:rsidRDefault="00471884" w:rsidP="00471884">
            <w:pPr>
              <w:pStyle w:val="Textkrper1Char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PNVIU</w:t>
            </w:r>
            <w:r w:rsidR="00FF7CE2" w:rsidRPr="00471884">
              <w:rPr>
                <w:rFonts w:ascii="Calibri" w:hAnsi="Calibri" w:cs="Arial"/>
                <w:lang w:val="sk-SK"/>
              </w:rPr>
              <w:t xml:space="preserve"> </w:t>
            </w:r>
            <w:r>
              <w:rPr>
                <w:rFonts w:ascii="Calibri" w:hAnsi="Calibri" w:cs="Arial"/>
                <w:lang w:val="sk-SK"/>
              </w:rPr>
              <w:t>Moderátor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1CAC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7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D88A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8"/>
          </w:p>
        </w:tc>
      </w:tr>
      <w:tr w:rsidR="00FF7CE2" w:rsidRPr="00471884" w14:paraId="14EDAB99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AD39" w14:textId="66AEBF78" w:rsidR="00FF7CE2" w:rsidRPr="00471884" w:rsidRDefault="00471884" w:rsidP="00BD57CB">
            <w:pPr>
              <w:pStyle w:val="Textkrper1Char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Ostatné zodpovedné osoby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2245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9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A49C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0"/>
          </w:p>
        </w:tc>
      </w:tr>
      <w:tr w:rsidR="00FF7CE2" w:rsidRPr="00471884" w14:paraId="2556F7C6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CDCC586" w14:textId="77777777" w:rsidR="00A3783B" w:rsidRPr="00471884" w:rsidRDefault="00A3783B" w:rsidP="003E0FA5">
            <w:pPr>
              <w:pStyle w:val="Textkrper1Char"/>
              <w:rPr>
                <w:rFonts w:ascii="Calibri" w:hAnsi="Calibri" w:cs="Arial"/>
                <w:b/>
                <w:lang w:val="sk-SK"/>
              </w:rPr>
            </w:pPr>
          </w:p>
          <w:p w14:paraId="3C92A7AE" w14:textId="14827FAC" w:rsidR="00FF7CE2" w:rsidRPr="00471884" w:rsidRDefault="00FF7CE2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b/>
                <w:lang w:val="sk-SK"/>
              </w:rPr>
              <w:t xml:space="preserve">2) </w:t>
            </w:r>
            <w:r w:rsidR="00471884">
              <w:rPr>
                <w:rFonts w:ascii="Calibri" w:hAnsi="Calibri" w:cs="Arial"/>
                <w:b/>
                <w:lang w:val="sk-SK"/>
              </w:rPr>
              <w:t>Prvý krok</w:t>
            </w:r>
            <w:r w:rsidR="002155C6" w:rsidRPr="00471884">
              <w:rPr>
                <w:rFonts w:ascii="Calibri" w:hAnsi="Calibri" w:cs="Arial"/>
                <w:b/>
                <w:lang w:val="sk-SK"/>
              </w:rPr>
              <w:t xml:space="preserve"> </w:t>
            </w:r>
            <w:r w:rsidRPr="00471884">
              <w:rPr>
                <w:rFonts w:ascii="Calibri" w:hAnsi="Calibri" w:cs="Arial"/>
                <w:lang w:val="sk-SK"/>
              </w:rPr>
              <w:t>(</w:t>
            </w:r>
            <w:r w:rsidR="00471884">
              <w:rPr>
                <w:rFonts w:ascii="Calibri" w:hAnsi="Calibri" w:cs="Arial"/>
                <w:lang w:val="sk-SK"/>
              </w:rPr>
              <w:t>napr.</w:t>
            </w:r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  <w:r w:rsidR="00471884">
              <w:rPr>
                <w:rFonts w:ascii="Calibri" w:hAnsi="Calibri" w:cs="Arial"/>
                <w:lang w:val="sk-SK"/>
              </w:rPr>
              <w:t>prioritné hodnotenia</w:t>
            </w:r>
            <w:r w:rsidRPr="00471884">
              <w:rPr>
                <w:rFonts w:ascii="Calibri" w:hAnsi="Calibri" w:cs="Arial"/>
                <w:lang w:val="sk-SK"/>
              </w:rPr>
              <w:t xml:space="preserve">, </w:t>
            </w:r>
            <w:r w:rsidR="003922D7">
              <w:rPr>
                <w:rFonts w:ascii="Calibri" w:hAnsi="Calibri" w:cs="Arial"/>
                <w:lang w:val="sk-SK"/>
              </w:rPr>
              <w:t>národné štandardy kvality, ak existujú a pod.</w:t>
            </w:r>
            <w:r w:rsidRPr="00471884">
              <w:rPr>
                <w:rFonts w:ascii="Calibri" w:hAnsi="Calibri" w:cs="Arial"/>
                <w:lang w:val="sk-SK"/>
              </w:rPr>
              <w:t>) a</w:t>
            </w:r>
            <w:r w:rsidR="003922D7">
              <w:rPr>
                <w:rFonts w:ascii="Calibri" w:hAnsi="Calibri" w:cs="Arial"/>
                <w:lang w:val="sk-SK"/>
              </w:rPr>
              <w:t> rozhodnutie viesť PNVIU (definovať moderátora a čas realizácie PNVIU)</w:t>
            </w:r>
            <w:r w:rsidRPr="00471884">
              <w:rPr>
                <w:rFonts w:ascii="Calibri" w:hAnsi="Calibri" w:cs="Arial"/>
                <w:lang w:val="sk-SK"/>
              </w:rPr>
              <w:t xml:space="preserve"> </w:t>
            </w:r>
          </w:p>
          <w:p w14:paraId="61379DBE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1"/>
          </w:p>
          <w:p w14:paraId="2DAB7291" w14:textId="77777777" w:rsidR="00FF7CE2" w:rsidRPr="00471884" w:rsidRDefault="00FF7CE2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</w:p>
        </w:tc>
      </w:tr>
      <w:tr w:rsidR="00FF7CE2" w:rsidRPr="00471884" w14:paraId="3AB57D41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46C2B44" w14:textId="44DB1279" w:rsidR="00FF7CE2" w:rsidRPr="00471884" w:rsidRDefault="00FF7CE2" w:rsidP="003E0FA5">
            <w:pPr>
              <w:pStyle w:val="Textkrper1Char"/>
              <w:rPr>
                <w:rFonts w:ascii="Calibri" w:hAnsi="Calibri" w:cs="Arial"/>
                <w:b/>
                <w:lang w:val="sk-SK"/>
              </w:rPr>
            </w:pPr>
            <w:r w:rsidRPr="00471884">
              <w:rPr>
                <w:rFonts w:ascii="Calibri" w:hAnsi="Calibri" w:cs="Arial"/>
                <w:b/>
                <w:lang w:val="sk-SK"/>
              </w:rPr>
              <w:t xml:space="preserve">3) </w:t>
            </w:r>
            <w:r w:rsidR="00400918">
              <w:rPr>
                <w:rFonts w:ascii="Calibri" w:hAnsi="Calibri" w:cs="Arial"/>
                <w:b/>
                <w:lang w:val="sk-SK"/>
              </w:rPr>
              <w:t>Ciele a účel PNVIU</w:t>
            </w:r>
          </w:p>
          <w:p w14:paraId="14C49C5C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2"/>
          </w:p>
          <w:p w14:paraId="55AF21EE" w14:textId="77777777" w:rsidR="00FF7CE2" w:rsidRPr="00471884" w:rsidRDefault="00FF7CE2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</w:p>
        </w:tc>
      </w:tr>
      <w:tr w:rsidR="00FF7CE2" w:rsidRPr="00471884" w14:paraId="2C1D1858" w14:textId="77777777"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92FFA0" w14:textId="38B72451" w:rsidR="00FF7CE2" w:rsidRPr="00471884" w:rsidRDefault="00FF7CE2" w:rsidP="006078A8">
            <w:pPr>
              <w:pStyle w:val="Textkrper1Char"/>
              <w:jc w:val="left"/>
              <w:rPr>
                <w:rFonts w:ascii="Calibri" w:hAnsi="Calibri" w:cs="Arial"/>
                <w:b/>
                <w:lang w:val="sk-SK"/>
              </w:rPr>
            </w:pPr>
            <w:r w:rsidRPr="00471884">
              <w:rPr>
                <w:rFonts w:ascii="Calibri" w:hAnsi="Calibri" w:cs="Arial"/>
                <w:b/>
                <w:lang w:val="sk-SK"/>
              </w:rPr>
              <w:t xml:space="preserve">4) </w:t>
            </w:r>
            <w:r w:rsidR="006078A8">
              <w:rPr>
                <w:rFonts w:ascii="Calibri" w:hAnsi="Calibri" w:cs="Arial"/>
                <w:b/>
                <w:lang w:val="sk-SK"/>
              </w:rPr>
              <w:t>Externá organizácia</w:t>
            </w:r>
          </w:p>
        </w:tc>
        <w:bookmarkStart w:id="13" w:name="Kontrollkästchen1"/>
        <w:tc>
          <w:tcPr>
            <w:tcW w:w="64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65953D" w14:textId="40E1AAD0" w:rsidR="00FF7CE2" w:rsidRPr="00471884" w:rsidRDefault="008D6FA1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1884">
              <w:rPr>
                <w:rFonts w:ascii="Calibri" w:hAnsi="Calibri" w:cs="Arial"/>
                <w:lang w:val="sk-SK"/>
              </w:rPr>
              <w:instrText xml:space="preserve"> FORMCHECKBOX </w:instrText>
            </w:r>
            <w:r w:rsidRPr="00471884">
              <w:rPr>
                <w:rFonts w:ascii="Calibri" w:hAnsi="Calibri" w:cs="Arial"/>
                <w:lang w:val="sk-SK"/>
              </w:rPr>
            </w:r>
            <w:r w:rsidRPr="00471884">
              <w:rPr>
                <w:rFonts w:ascii="Calibri" w:hAnsi="Calibri" w:cs="Arial"/>
                <w:lang w:val="sk-SK"/>
              </w:rPr>
              <w:fldChar w:fldCharType="end"/>
            </w:r>
            <w:bookmarkEnd w:id="13"/>
            <w:r w:rsidR="00FF7CE2" w:rsidRPr="00471884">
              <w:rPr>
                <w:rFonts w:ascii="Calibri" w:hAnsi="Calibri" w:cs="Arial"/>
                <w:lang w:val="sk-SK"/>
              </w:rPr>
              <w:t xml:space="preserve"> </w:t>
            </w:r>
            <w:r w:rsidR="006078A8">
              <w:rPr>
                <w:rFonts w:ascii="Calibri" w:hAnsi="Calibri" w:cs="Arial"/>
                <w:lang w:val="sk-SK"/>
              </w:rPr>
              <w:t>Jednostranné hodnotenie / zahŕňa jedného partnera /</w:t>
            </w:r>
          </w:p>
          <w:p w14:paraId="451AFF28" w14:textId="359DC78A" w:rsidR="00FF7CE2" w:rsidRPr="00471884" w:rsidRDefault="008D6FA1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1884">
              <w:rPr>
                <w:rFonts w:ascii="Calibri" w:hAnsi="Calibri" w:cs="Arial"/>
                <w:lang w:val="sk-SK"/>
              </w:rPr>
              <w:instrText xml:space="preserve"> FORMCHECKBOX </w:instrText>
            </w:r>
            <w:r w:rsidRPr="00471884">
              <w:rPr>
                <w:rFonts w:ascii="Calibri" w:hAnsi="Calibri" w:cs="Arial"/>
                <w:lang w:val="sk-SK"/>
              </w:rPr>
            </w:r>
            <w:r w:rsidRPr="00471884">
              <w:rPr>
                <w:rFonts w:ascii="Calibri" w:hAnsi="Calibri" w:cs="Arial"/>
                <w:lang w:val="sk-SK"/>
              </w:rPr>
              <w:fldChar w:fldCharType="end"/>
            </w:r>
            <w:r w:rsidR="00FF7CE2" w:rsidRPr="00471884">
              <w:rPr>
                <w:rFonts w:ascii="Calibri" w:hAnsi="Calibri" w:cs="Arial"/>
                <w:lang w:val="sk-SK"/>
              </w:rPr>
              <w:t xml:space="preserve"> </w:t>
            </w:r>
            <w:r w:rsidR="006078A8">
              <w:rPr>
                <w:rFonts w:ascii="Calibri" w:hAnsi="Calibri" w:cs="Arial"/>
                <w:lang w:val="sk-SK"/>
              </w:rPr>
              <w:t>Recipročné hodnotenie</w:t>
            </w:r>
            <w:r w:rsidR="00FF7CE2" w:rsidRPr="00471884">
              <w:rPr>
                <w:rFonts w:ascii="Calibri" w:hAnsi="Calibri" w:cs="Arial"/>
                <w:lang w:val="sk-SK"/>
              </w:rPr>
              <w:t xml:space="preserve"> </w:t>
            </w:r>
            <w:r w:rsidR="006078A8">
              <w:rPr>
                <w:rFonts w:ascii="Calibri" w:hAnsi="Calibri" w:cs="Arial"/>
                <w:lang w:val="sk-SK"/>
              </w:rPr>
              <w:t>/ zahŕňa dvoch partnerov /</w:t>
            </w:r>
          </w:p>
          <w:p w14:paraId="37BB6BA3" w14:textId="4935FD6D" w:rsidR="00FF7CE2" w:rsidRPr="00471884" w:rsidRDefault="008D6FA1" w:rsidP="006078A8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lang w:val="sk-SK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1884">
              <w:rPr>
                <w:rFonts w:ascii="Calibri" w:hAnsi="Calibri" w:cs="Arial"/>
                <w:lang w:val="sk-SK"/>
              </w:rPr>
              <w:instrText xml:space="preserve"> FORMCHECKBOX </w:instrText>
            </w:r>
            <w:r w:rsidRPr="00471884">
              <w:rPr>
                <w:rFonts w:ascii="Calibri" w:hAnsi="Calibri" w:cs="Arial"/>
                <w:lang w:val="sk-SK"/>
              </w:rPr>
            </w:r>
            <w:r w:rsidRPr="00471884">
              <w:rPr>
                <w:rFonts w:ascii="Calibri" w:hAnsi="Calibri" w:cs="Arial"/>
                <w:lang w:val="sk-SK"/>
              </w:rPr>
              <w:fldChar w:fldCharType="end"/>
            </w:r>
            <w:r w:rsidR="00FF7CE2" w:rsidRPr="00471884">
              <w:rPr>
                <w:rFonts w:ascii="Calibri" w:hAnsi="Calibri" w:cs="Arial"/>
                <w:lang w:val="sk-SK"/>
              </w:rPr>
              <w:t xml:space="preserve"> </w:t>
            </w:r>
            <w:r w:rsidR="006078A8">
              <w:rPr>
                <w:rFonts w:ascii="Calibri" w:hAnsi="Calibri" w:cs="Arial"/>
                <w:lang w:val="sk-SK"/>
              </w:rPr>
              <w:t>Sieť, network / zah</w:t>
            </w:r>
            <w:r w:rsidR="00AF3BB2">
              <w:rPr>
                <w:rFonts w:ascii="Calibri" w:hAnsi="Calibri" w:cs="Arial"/>
                <w:lang w:val="sk-SK"/>
              </w:rPr>
              <w:t>ŕňa viacerých partnerov,</w:t>
            </w:r>
            <w:r w:rsidR="006078A8">
              <w:rPr>
                <w:rFonts w:ascii="Calibri" w:hAnsi="Calibri" w:cs="Arial"/>
                <w:lang w:val="sk-SK"/>
              </w:rPr>
              <w:t xml:space="preserve"> resp. network /</w:t>
            </w:r>
          </w:p>
        </w:tc>
      </w:tr>
      <w:tr w:rsidR="00FF7CE2" w:rsidRPr="00471884" w14:paraId="3A3BCD58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3BB06C" w14:textId="2BC94CB9" w:rsidR="00FF7CE2" w:rsidRPr="00471884" w:rsidRDefault="00FF7CE2" w:rsidP="00B90504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b/>
                <w:lang w:val="sk-SK"/>
              </w:rPr>
              <w:t xml:space="preserve">5) </w:t>
            </w:r>
            <w:r w:rsidR="00AF3BB2">
              <w:rPr>
                <w:rFonts w:ascii="Calibri" w:hAnsi="Calibri" w:cs="Arial"/>
                <w:b/>
                <w:lang w:val="sk-SK"/>
              </w:rPr>
              <w:t>Interné plánovanie PNVIU</w:t>
            </w:r>
            <w:r w:rsidRPr="00471884">
              <w:rPr>
                <w:rFonts w:ascii="Calibri" w:hAnsi="Calibri" w:cs="Arial"/>
                <w:b/>
                <w:lang w:val="sk-SK"/>
              </w:rPr>
              <w:t xml:space="preserve"> </w:t>
            </w:r>
            <w:r w:rsidR="00AA6EB6" w:rsidRPr="00471884">
              <w:rPr>
                <w:rFonts w:ascii="Calibri" w:hAnsi="Calibri" w:cs="Arial"/>
                <w:lang w:val="sk-SK"/>
              </w:rPr>
              <w:t>(</w:t>
            </w:r>
            <w:r w:rsidR="00AF3BB2">
              <w:rPr>
                <w:rFonts w:ascii="Calibri" w:hAnsi="Calibri" w:cs="Arial"/>
                <w:lang w:val="sk-SK"/>
              </w:rPr>
              <w:t>Opíšte konkrétne úlohy a priraďte k nim zodpovedného vykonávateľa)</w:t>
            </w:r>
          </w:p>
          <w:p w14:paraId="53EC11E0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4"/>
          </w:p>
          <w:p w14:paraId="227694EB" w14:textId="77777777" w:rsidR="00FF7CE2" w:rsidRPr="00471884" w:rsidRDefault="00FF7CE2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</w:p>
        </w:tc>
      </w:tr>
      <w:tr w:rsidR="00FF7CE2" w:rsidRPr="00471884" w14:paraId="21A063C1" w14:textId="77777777">
        <w:tc>
          <w:tcPr>
            <w:tcW w:w="9288" w:type="dxa"/>
            <w:gridSpan w:val="6"/>
            <w:tcBorders>
              <w:top w:val="single" w:sz="4" w:space="0" w:color="auto"/>
            </w:tcBorders>
          </w:tcPr>
          <w:p w14:paraId="234177DF" w14:textId="2F42A921" w:rsidR="00FF7CE2" w:rsidRPr="00471884" w:rsidRDefault="00FF7CE2" w:rsidP="002C5ED5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b/>
                <w:lang w:val="sk-SK"/>
              </w:rPr>
              <w:t xml:space="preserve">6) </w:t>
            </w:r>
            <w:r w:rsidR="002C5ED5">
              <w:rPr>
                <w:rFonts w:ascii="Calibri" w:hAnsi="Calibri" w:cs="Arial"/>
                <w:b/>
                <w:lang w:val="sk-SK"/>
              </w:rPr>
              <w:t>Detailný popis procedúry PNVIU, časový plán</w:t>
            </w:r>
          </w:p>
        </w:tc>
      </w:tr>
      <w:tr w:rsidR="00FF7CE2" w:rsidRPr="00471884" w14:paraId="26168ED3" w14:textId="77777777">
        <w:trPr>
          <w:trHeight w:val="127"/>
        </w:trPr>
        <w:tc>
          <w:tcPr>
            <w:tcW w:w="4471" w:type="dxa"/>
            <w:gridSpan w:val="4"/>
            <w:tcBorders>
              <w:bottom w:val="single" w:sz="4" w:space="0" w:color="auto"/>
            </w:tcBorders>
          </w:tcPr>
          <w:p w14:paraId="211FB05E" w14:textId="6DCDE493" w:rsidR="00FF7CE2" w:rsidRPr="00471884" w:rsidRDefault="00DF0A88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Aktivita</w:t>
            </w:r>
          </w:p>
        </w:tc>
        <w:tc>
          <w:tcPr>
            <w:tcW w:w="4817" w:type="dxa"/>
            <w:gridSpan w:val="2"/>
            <w:tcBorders>
              <w:left w:val="nil"/>
              <w:bottom w:val="single" w:sz="4" w:space="0" w:color="auto"/>
            </w:tcBorders>
          </w:tcPr>
          <w:p w14:paraId="57BDC40A" w14:textId="5E0CBADF" w:rsidR="00FF7CE2" w:rsidRPr="00471884" w:rsidRDefault="00DF0A88" w:rsidP="00DF0A88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Časový rámec na jej splnenie</w:t>
            </w:r>
            <w:r w:rsidR="00FF7CE2" w:rsidRPr="00471884">
              <w:rPr>
                <w:rFonts w:ascii="Calibri" w:hAnsi="Calibri" w:cs="Arial"/>
                <w:lang w:val="sk-SK"/>
              </w:rPr>
              <w:t xml:space="preserve"> </w:t>
            </w:r>
          </w:p>
        </w:tc>
      </w:tr>
      <w:tr w:rsidR="00FF7CE2" w:rsidRPr="00471884" w14:paraId="353D2A9D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EA4D" w14:textId="2838FA24" w:rsidR="00FF7CE2" w:rsidRPr="00471884" w:rsidRDefault="00C27D30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Sebahodnotenie / inštitúcie /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667EA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5"/>
          </w:p>
        </w:tc>
      </w:tr>
      <w:tr w:rsidR="00FF7CE2" w:rsidRPr="00471884" w14:paraId="4A4BABD8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A221" w14:textId="423BC02D" w:rsidR="00FF7CE2" w:rsidRPr="00471884" w:rsidRDefault="00C27D30" w:rsidP="00C27D30">
            <w:pPr>
              <w:pStyle w:val="Textkrper1Char"/>
              <w:jc w:val="left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Súhrnná správa</w:t>
            </w:r>
            <w:r w:rsidR="00FF7CE2" w:rsidRPr="00471884">
              <w:rPr>
                <w:rFonts w:ascii="Calibri" w:hAnsi="Calibri" w:cs="Arial"/>
                <w:lang w:val="sk-SK"/>
              </w:rPr>
              <w:t xml:space="preserve"> </w:t>
            </w:r>
            <w:r>
              <w:rPr>
                <w:rFonts w:ascii="Calibri" w:hAnsi="Calibri" w:cs="Arial"/>
                <w:lang w:val="sk-SK"/>
              </w:rPr>
              <w:t xml:space="preserve">/vyhotovená najneskôr 1 mesiac pred tzv. </w:t>
            </w:r>
            <w:r w:rsidR="00D11B55">
              <w:rPr>
                <w:rFonts w:ascii="Calibri" w:hAnsi="Calibri" w:cs="Arial"/>
                <w:lang w:val="sk-SK"/>
              </w:rPr>
              <w:t>„</w:t>
            </w:r>
            <w:r>
              <w:rPr>
                <w:rFonts w:ascii="Calibri" w:hAnsi="Calibri" w:cs="Arial"/>
                <w:lang w:val="sk-SK"/>
              </w:rPr>
              <w:t>peer visit</w:t>
            </w:r>
            <w:r w:rsidR="00D11B55">
              <w:rPr>
                <w:rFonts w:ascii="Calibri" w:hAnsi="Calibri" w:cs="Arial"/>
                <w:lang w:val="sk-SK"/>
              </w:rPr>
              <w:t>“</w:t>
            </w:r>
            <w:r>
              <w:rPr>
                <w:rFonts w:ascii="Calibri" w:hAnsi="Calibri" w:cs="Arial"/>
                <w:lang w:val="sk-SK"/>
              </w:rPr>
              <w:t>, návštevou partnera-hodnotiteľa /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07E58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6"/>
          </w:p>
        </w:tc>
      </w:tr>
      <w:tr w:rsidR="00FF7CE2" w:rsidRPr="00471884" w14:paraId="5088A151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47F2" w14:textId="5F1446AE" w:rsidR="00FF7CE2" w:rsidRPr="00471884" w:rsidRDefault="00C27D30" w:rsidP="00C27D30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 xml:space="preserve">Príprava na </w:t>
            </w:r>
            <w:r w:rsidR="00D11B55">
              <w:rPr>
                <w:rFonts w:ascii="Calibri" w:hAnsi="Calibri" w:cs="Arial"/>
                <w:lang w:val="sk-SK"/>
              </w:rPr>
              <w:t>„</w:t>
            </w:r>
            <w:r>
              <w:rPr>
                <w:rFonts w:ascii="Calibri" w:hAnsi="Calibri" w:cs="Arial"/>
                <w:lang w:val="sk-SK"/>
              </w:rPr>
              <w:t>peer visit</w:t>
            </w:r>
            <w:r w:rsidR="00D11B55">
              <w:rPr>
                <w:rFonts w:ascii="Calibri" w:hAnsi="Calibri" w:cs="Arial"/>
                <w:lang w:val="sk-SK"/>
              </w:rPr>
              <w:t>“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0FDE1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7"/>
          </w:p>
        </w:tc>
      </w:tr>
      <w:tr w:rsidR="00FF7CE2" w:rsidRPr="00471884" w14:paraId="40D73EA7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6E94" w14:textId="15C43BD5" w:rsidR="00FF7CE2" w:rsidRPr="00471884" w:rsidRDefault="00D11B55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„Peer v</w:t>
            </w:r>
            <w:r w:rsidR="00FF7CE2" w:rsidRPr="00471884">
              <w:rPr>
                <w:rFonts w:ascii="Calibri" w:hAnsi="Calibri" w:cs="Arial"/>
                <w:lang w:val="sk-SK"/>
              </w:rPr>
              <w:t>isit</w:t>
            </w:r>
            <w:r>
              <w:rPr>
                <w:rFonts w:ascii="Calibri" w:hAnsi="Calibri" w:cs="Arial"/>
                <w:lang w:val="sk-SK"/>
              </w:rPr>
              <w:t>“</w:t>
            </w:r>
            <w:r w:rsidR="00C27D30">
              <w:rPr>
                <w:rFonts w:ascii="Calibri" w:hAnsi="Calibri" w:cs="Arial"/>
                <w:lang w:val="sk-SK"/>
              </w:rPr>
              <w:t xml:space="preserve"> / návšteva partnera-hodnotiteľa/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BE88C" w14:textId="5C20FA61" w:rsidR="00FF7CE2" w:rsidRPr="00471884" w:rsidRDefault="00C27D30" w:rsidP="003E0FA5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Uveď</w:t>
            </w:r>
            <w:r w:rsidR="00FF7CE2" w:rsidRPr="00471884">
              <w:rPr>
                <w:rFonts w:ascii="Calibri" w:hAnsi="Calibri" w:cs="Arial"/>
                <w:lang w:val="sk-SK"/>
              </w:rPr>
              <w:t xml:space="preserve"> 2 </w:t>
            </w:r>
            <w:r>
              <w:rPr>
                <w:rFonts w:ascii="Calibri" w:hAnsi="Calibri" w:cs="Arial"/>
                <w:lang w:val="sk-SK"/>
              </w:rPr>
              <w:t>dátumy / rezervujte si polovicu týždňa /</w:t>
            </w:r>
            <w:r w:rsidR="00FF7CE2" w:rsidRPr="00471884">
              <w:rPr>
                <w:rFonts w:ascii="Calibri" w:hAnsi="Calibri" w:cs="Arial"/>
                <w:lang w:val="sk-SK"/>
              </w:rPr>
              <w:t xml:space="preserve"> </w:t>
            </w:r>
          </w:p>
          <w:p w14:paraId="29B53953" w14:textId="296F7D6B" w:rsidR="00FF7CE2" w:rsidRPr="00471884" w:rsidRDefault="00FF7CE2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D</w:t>
            </w:r>
            <w:r w:rsidR="009C46DA">
              <w:rPr>
                <w:rFonts w:ascii="Calibri" w:hAnsi="Calibri" w:cs="Arial"/>
                <w:noProof/>
                <w:szCs w:val="28"/>
                <w:lang w:val="sk-SK"/>
              </w:rPr>
              <w:t>átum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 xml:space="preserve"> 1: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 xml:space="preserve"> 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8"/>
          </w:p>
          <w:p w14:paraId="2864DF4C" w14:textId="387CFFDC" w:rsidR="00FF7CE2" w:rsidRPr="00471884" w:rsidRDefault="00FF7CE2" w:rsidP="009C46DA">
            <w:pPr>
              <w:pStyle w:val="Textkrper1Char"/>
              <w:rPr>
                <w:rFonts w:ascii="Calibri" w:hAnsi="Calibri" w:cs="Arial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D</w:t>
            </w:r>
            <w:r w:rsidR="009C46DA">
              <w:rPr>
                <w:rFonts w:ascii="Calibri" w:hAnsi="Calibri" w:cs="Arial"/>
                <w:noProof/>
                <w:szCs w:val="28"/>
                <w:lang w:val="sk-SK"/>
              </w:rPr>
              <w:t>átum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 xml:space="preserve"> 2: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 xml:space="preserve"> 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="008D6FA1"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19"/>
          </w:p>
        </w:tc>
      </w:tr>
      <w:tr w:rsidR="00FF7CE2" w:rsidRPr="00471884" w14:paraId="785CD0FA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508E" w14:textId="519E5E1F" w:rsidR="00FF7CE2" w:rsidRPr="00471884" w:rsidRDefault="00D11B55" w:rsidP="00D11B55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lastRenderedPageBreak/>
              <w:t>Správa z „peer visit“</w:t>
            </w:r>
            <w:r w:rsidR="00FF7CE2" w:rsidRPr="00471884">
              <w:rPr>
                <w:rFonts w:ascii="Calibri" w:hAnsi="Calibri" w:cs="Arial"/>
                <w:lang w:val="sk-SK"/>
              </w:rPr>
              <w:t xml:space="preserve"> 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E20CB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0" w:name="Text17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20"/>
          </w:p>
        </w:tc>
      </w:tr>
      <w:tr w:rsidR="00FF7CE2" w:rsidRPr="00471884" w14:paraId="7B059FA3" w14:textId="77777777" w:rsidTr="00872A4A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BCA00BB" w14:textId="6F68627E" w:rsidR="00FF7CE2" w:rsidRPr="00471884" w:rsidRDefault="00D11B55" w:rsidP="00D11B55">
            <w:pPr>
              <w:pStyle w:val="Textkrper1Char"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Akčný plán a návrhy na nápravu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F8ACDCB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1" w:name="Text18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21"/>
          </w:p>
        </w:tc>
      </w:tr>
      <w:tr w:rsidR="00FF7CE2" w:rsidRPr="00471884" w14:paraId="037D26A0" w14:textId="77777777" w:rsidTr="00872A4A">
        <w:tc>
          <w:tcPr>
            <w:tcW w:w="9288" w:type="dxa"/>
            <w:gridSpan w:val="6"/>
            <w:tcBorders>
              <w:bottom w:val="single" w:sz="4" w:space="0" w:color="auto"/>
            </w:tcBorders>
          </w:tcPr>
          <w:p w14:paraId="21CA2794" w14:textId="07D4898F" w:rsidR="00FF7CE2" w:rsidRPr="00D11B55" w:rsidRDefault="00872A4A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b/>
                <w:bCs/>
                <w:noProof/>
                <w:szCs w:val="28"/>
                <w:lang w:val="sk-SK"/>
              </w:rPr>
              <w:t>7</w:t>
            </w:r>
            <w:r w:rsidR="00FF7CE2" w:rsidRPr="00471884">
              <w:rPr>
                <w:rFonts w:ascii="Calibri" w:hAnsi="Calibri" w:cs="Arial"/>
                <w:b/>
                <w:bCs/>
                <w:noProof/>
                <w:szCs w:val="28"/>
                <w:lang w:val="sk-SK"/>
              </w:rPr>
              <w:t xml:space="preserve">) </w:t>
            </w:r>
            <w:r w:rsidR="00D11B55">
              <w:rPr>
                <w:rFonts w:ascii="Calibri" w:hAnsi="Calibri" w:cs="Arial"/>
                <w:b/>
                <w:bCs/>
                <w:noProof/>
                <w:szCs w:val="28"/>
                <w:lang w:val="sk-SK"/>
              </w:rPr>
              <w:t xml:space="preserve">Oblasti kvality </w:t>
            </w:r>
            <w:r w:rsidR="00D11B55">
              <w:rPr>
                <w:rFonts w:ascii="Calibri" w:hAnsi="Calibri" w:cs="Arial"/>
                <w:bCs/>
                <w:noProof/>
                <w:szCs w:val="28"/>
                <w:lang w:val="sk-SK"/>
              </w:rPr>
              <w:t>(zvoľte oblasti kvality, ktoré budete hodnotiť)</w:t>
            </w:r>
          </w:p>
          <w:p w14:paraId="635D19E0" w14:textId="77777777" w:rsidR="00FF7CE2" w:rsidRPr="00471884" w:rsidRDefault="008D6FA1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end"/>
            </w:r>
            <w:bookmarkEnd w:id="22"/>
          </w:p>
          <w:p w14:paraId="05B6A0A9" w14:textId="77777777" w:rsidR="00FF7CE2" w:rsidRPr="00471884" w:rsidRDefault="00FF7CE2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</w:p>
          <w:p w14:paraId="4A3E37A7" w14:textId="1ED3E60D" w:rsidR="00FF7CE2" w:rsidRPr="00471884" w:rsidRDefault="00872A4A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7</w:t>
            </w:r>
            <w:r w:rsidR="00FF7CE2"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.1) </w:t>
            </w:r>
            <w:r w:rsidR="00756BEC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Špecifické otázky pre hodnotiteľov, tzv. „peers“ </w:t>
            </w:r>
            <w:r w:rsidR="00D11B55">
              <w:rPr>
                <w:rFonts w:ascii="Calibri" w:hAnsi="Calibri" w:cs="Arial"/>
                <w:bCs/>
                <w:noProof/>
                <w:szCs w:val="28"/>
                <w:lang w:val="sk-SK"/>
              </w:rPr>
              <w:t>v</w:t>
            </w:r>
            <w:r w:rsidR="00756BEC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 procese</w:t>
            </w:r>
            <w:r w:rsidR="00D11B55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  hodnotenia </w:t>
            </w:r>
          </w:p>
          <w:p w14:paraId="4FE9EDB7" w14:textId="77777777" w:rsidR="00FF7CE2" w:rsidRPr="00471884" w:rsidRDefault="008D6FA1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3" w:name="Text20"/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end"/>
            </w:r>
            <w:bookmarkEnd w:id="23"/>
          </w:p>
          <w:p w14:paraId="5C515C79" w14:textId="77777777" w:rsidR="00FF7CE2" w:rsidRPr="00471884" w:rsidRDefault="00FF7CE2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</w:p>
          <w:p w14:paraId="38556360" w14:textId="04A6C561" w:rsidR="00FF7CE2" w:rsidRPr="00471884" w:rsidRDefault="00872A4A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7</w:t>
            </w:r>
            <w:r w:rsidR="00FF7CE2"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.2) </w:t>
            </w:r>
            <w:r w:rsidR="00756BEC">
              <w:rPr>
                <w:rFonts w:ascii="Calibri" w:hAnsi="Calibri" w:cs="Arial"/>
                <w:bCs/>
                <w:noProof/>
                <w:szCs w:val="28"/>
                <w:lang w:val="sk-SK"/>
              </w:rPr>
              <w:t>Požiadavky na hodnotiteľov, tzv. „peers“</w:t>
            </w:r>
            <w:r w:rsidR="00FF7CE2"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– </w:t>
            </w:r>
            <w:r w:rsidR="0000746A">
              <w:rPr>
                <w:rFonts w:ascii="Calibri" w:hAnsi="Calibri" w:cs="Arial"/>
                <w:bCs/>
                <w:noProof/>
                <w:szCs w:val="28"/>
                <w:lang w:val="sk-SK"/>
              </w:rPr>
              <w:t>expertná oblasť</w:t>
            </w:r>
            <w:r w:rsidR="00FF7CE2"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, </w:t>
            </w:r>
            <w:r w:rsidR="0000746A">
              <w:rPr>
                <w:rFonts w:ascii="Calibri" w:hAnsi="Calibri" w:cs="Arial"/>
                <w:bCs/>
                <w:noProof/>
                <w:szCs w:val="28"/>
                <w:lang w:val="sk-SK"/>
              </w:rPr>
              <w:t>typ inštitúcie, skúsenosti a pod.</w:t>
            </w:r>
            <w:r w:rsidR="00FF7CE2"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 xml:space="preserve"> </w:t>
            </w:r>
          </w:p>
          <w:p w14:paraId="3ED23669" w14:textId="77777777" w:rsidR="00FF7CE2" w:rsidRPr="00471884" w:rsidRDefault="008D6FA1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4" w:name="Text21"/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bCs/>
                <w:noProof/>
                <w:szCs w:val="28"/>
                <w:lang w:val="sk-SK"/>
              </w:rPr>
              <w:fldChar w:fldCharType="end"/>
            </w:r>
            <w:bookmarkEnd w:id="24"/>
          </w:p>
          <w:p w14:paraId="217E4080" w14:textId="77777777" w:rsidR="00FF7CE2" w:rsidRPr="00471884" w:rsidRDefault="00FF7CE2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  <w:lang w:val="sk-SK"/>
              </w:rPr>
            </w:pPr>
          </w:p>
        </w:tc>
      </w:tr>
      <w:tr w:rsidR="00FF7CE2" w:rsidRPr="00471884" w14:paraId="061E9F8B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3F7D79" w14:textId="51553DA9" w:rsidR="00FF7CE2" w:rsidRPr="00471884" w:rsidRDefault="00872A4A" w:rsidP="003E0FA5">
            <w:pPr>
              <w:pStyle w:val="Textkrper1Char"/>
              <w:rPr>
                <w:rFonts w:ascii="Calibri" w:hAnsi="Calibri" w:cs="Arial"/>
                <w:b/>
                <w:lang w:val="sk-SK"/>
              </w:rPr>
            </w:pPr>
            <w:r w:rsidRPr="00471884">
              <w:rPr>
                <w:rFonts w:ascii="Calibri" w:hAnsi="Calibri" w:cs="Arial"/>
                <w:b/>
                <w:lang w:val="sk-SK"/>
              </w:rPr>
              <w:t>8</w:t>
            </w:r>
            <w:r w:rsidR="00FF7CE2" w:rsidRPr="00471884">
              <w:rPr>
                <w:rFonts w:ascii="Calibri" w:hAnsi="Calibri" w:cs="Arial"/>
                <w:b/>
                <w:lang w:val="sk-SK"/>
              </w:rPr>
              <w:t xml:space="preserve">) </w:t>
            </w:r>
            <w:r w:rsidR="00D31510">
              <w:rPr>
                <w:rFonts w:ascii="Calibri" w:hAnsi="Calibri" w:cs="Arial"/>
                <w:b/>
                <w:lang w:val="sk-SK"/>
              </w:rPr>
              <w:t xml:space="preserve">Ďalšie komentáre a požiadavky na koordinátora </w:t>
            </w:r>
          </w:p>
          <w:p w14:paraId="65BD7162" w14:textId="77777777" w:rsidR="00FF7CE2" w:rsidRPr="00471884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5" w:name="Text22"/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instrText xml:space="preserve"> FORMTEXT </w:instrTex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separate"/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t> </w:t>
            </w:r>
            <w:r w:rsidRPr="00471884">
              <w:rPr>
                <w:rFonts w:ascii="Calibri" w:hAnsi="Calibri" w:cs="Arial"/>
                <w:noProof/>
                <w:szCs w:val="28"/>
                <w:lang w:val="sk-SK"/>
              </w:rPr>
              <w:fldChar w:fldCharType="end"/>
            </w:r>
            <w:bookmarkEnd w:id="25"/>
          </w:p>
          <w:p w14:paraId="2FB3A221" w14:textId="77777777" w:rsidR="00715620" w:rsidRPr="00471884" w:rsidRDefault="00715620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</w:p>
          <w:p w14:paraId="195FAA8D" w14:textId="77777777" w:rsidR="00FF7CE2" w:rsidRPr="00471884" w:rsidRDefault="00FF7CE2" w:rsidP="003E0FA5">
            <w:pPr>
              <w:pStyle w:val="Textkrper1Char"/>
              <w:rPr>
                <w:rFonts w:ascii="Calibri" w:hAnsi="Calibri" w:cs="Arial"/>
                <w:noProof/>
                <w:szCs w:val="28"/>
                <w:lang w:val="sk-SK"/>
              </w:rPr>
            </w:pPr>
          </w:p>
        </w:tc>
      </w:tr>
    </w:tbl>
    <w:p w14:paraId="5FDB5370" w14:textId="2C088949" w:rsidR="00FF7CE2" w:rsidRPr="00471884" w:rsidRDefault="00872A4A" w:rsidP="003E0FA5">
      <w:pPr>
        <w:pStyle w:val="Textkrper1Char"/>
        <w:rPr>
          <w:rFonts w:ascii="Calibri" w:hAnsi="Calibri" w:cs="Arial"/>
          <w:b/>
          <w:lang w:val="sk-SK"/>
        </w:rPr>
      </w:pPr>
      <w:r w:rsidRPr="00471884">
        <w:rPr>
          <w:rFonts w:ascii="Calibri" w:hAnsi="Calibri" w:cs="Arial"/>
          <w:b/>
          <w:lang w:val="sk-SK"/>
        </w:rPr>
        <w:t>9</w:t>
      </w:r>
      <w:r w:rsidR="00FF7CE2" w:rsidRPr="00471884">
        <w:rPr>
          <w:rFonts w:ascii="Calibri" w:hAnsi="Calibri" w:cs="Arial"/>
          <w:b/>
          <w:lang w:val="sk-SK"/>
        </w:rPr>
        <w:t xml:space="preserve">) </w:t>
      </w:r>
      <w:r w:rsidR="0017173C">
        <w:rPr>
          <w:rFonts w:ascii="Calibri" w:hAnsi="Calibri" w:cs="Arial"/>
          <w:b/>
          <w:lang w:val="sk-SK"/>
        </w:rPr>
        <w:t>V prílohe uveďte zoznam hodnotiteľov, tzv. „peers“ /meno, adresa a kontaktné informácie/</w:t>
      </w:r>
    </w:p>
    <w:p w14:paraId="7C1CD583" w14:textId="77777777" w:rsidR="00715620" w:rsidRPr="00082D7D" w:rsidRDefault="008D6FA1" w:rsidP="003E0FA5">
      <w:pPr>
        <w:pStyle w:val="Textkrper1Char"/>
        <w:rPr>
          <w:rFonts w:ascii="Calibri" w:hAnsi="Calibri" w:cs="Arial"/>
        </w:rPr>
      </w:pPr>
      <w:r w:rsidRPr="00082D7D">
        <w:rPr>
          <w:rFonts w:ascii="Calibri" w:hAnsi="Calibri" w:cs="Arial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6" w:name="Text23"/>
      <w:r w:rsidRPr="00082D7D">
        <w:rPr>
          <w:rFonts w:ascii="Calibri" w:hAnsi="Calibri" w:cs="Arial"/>
        </w:rPr>
        <w:instrText xml:space="preserve"> FORMTEXT </w:instrText>
      </w:r>
      <w:r w:rsidRPr="00082D7D">
        <w:rPr>
          <w:rFonts w:ascii="Calibri" w:hAnsi="Calibri" w:cs="Arial"/>
        </w:rPr>
      </w:r>
      <w:r w:rsidRPr="00082D7D">
        <w:rPr>
          <w:rFonts w:ascii="Calibri" w:hAnsi="Calibri" w:cs="Arial"/>
        </w:rPr>
        <w:fldChar w:fldCharType="separate"/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</w:rPr>
        <w:fldChar w:fldCharType="end"/>
      </w:r>
      <w:bookmarkEnd w:id="26"/>
    </w:p>
    <w:p w14:paraId="7937FD05" w14:textId="77777777" w:rsidR="00715620" w:rsidRPr="00082D7D" w:rsidRDefault="00715620" w:rsidP="003E0FA5">
      <w:pPr>
        <w:pStyle w:val="Textkrper1Char"/>
        <w:rPr>
          <w:rFonts w:ascii="Calibri" w:hAnsi="Calibri" w:cs="Arial"/>
        </w:rPr>
      </w:pPr>
    </w:p>
    <w:sectPr w:rsidR="00715620" w:rsidRPr="00082D7D" w:rsidSect="00C347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EA66D" w14:textId="77777777" w:rsidR="0005631C" w:rsidRDefault="0005631C">
      <w:r>
        <w:separator/>
      </w:r>
    </w:p>
  </w:endnote>
  <w:endnote w:type="continuationSeparator" w:id="0">
    <w:p w14:paraId="3631C95E" w14:textId="77777777" w:rsidR="0005631C" w:rsidRDefault="00056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F2A6B" w14:textId="77777777" w:rsidR="0047201C" w:rsidRDefault="0047201C" w:rsidP="00E85D1D">
    <w:pPr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FCB1BB9" w14:textId="77777777" w:rsidR="0047201C" w:rsidRDefault="0047201C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71AE4" w14:textId="778CA11F" w:rsidR="0047201C" w:rsidRDefault="000E21FB" w:rsidP="000E21FB">
    <w:pPr>
      <w:pStyle w:val="Voettekst"/>
    </w:pPr>
    <w:r w:rsidRPr="00CA2F87">
      <w:rPr>
        <w:rFonts w:ascii="Calibri" w:hAnsi="Calibri"/>
        <w:kern w:val="28"/>
        <w:sz w:val="20"/>
      </w:rPr>
      <w:t>P</w:t>
    </w:r>
    <w:r w:rsidR="00C347D3" w:rsidRPr="00CA2F87">
      <w:rPr>
        <w:rFonts w:ascii="Calibri" w:hAnsi="Calibri"/>
        <w:kern w:val="28"/>
        <w:sz w:val="20"/>
      </w:rPr>
      <w:t>eer Review VNFIL Toolbox (ready-to-</w:t>
    </w:r>
    <w:r w:rsidRPr="00CA2F87">
      <w:rPr>
        <w:rFonts w:ascii="Calibri" w:hAnsi="Calibri"/>
        <w:kern w:val="28"/>
        <w:sz w:val="20"/>
      </w:rPr>
      <w:t>test)</w:t>
    </w:r>
    <w:r>
      <w:tab/>
    </w:r>
    <w:r>
      <w:tab/>
    </w:r>
    <w:r w:rsidR="00C347D3" w:rsidRPr="00CA2F87">
      <w:rPr>
        <w:rFonts w:ascii="Calibri" w:hAnsi="Calibri"/>
      </w:rPr>
      <w:fldChar w:fldCharType="begin"/>
    </w:r>
    <w:r w:rsidR="00C347D3" w:rsidRPr="00CA2F87">
      <w:rPr>
        <w:rFonts w:ascii="Calibri" w:hAnsi="Calibri"/>
      </w:rPr>
      <w:instrText xml:space="preserve"> PAGE </w:instrText>
    </w:r>
    <w:r w:rsidR="00C347D3" w:rsidRPr="00CA2F87">
      <w:rPr>
        <w:rFonts w:ascii="Calibri" w:hAnsi="Calibri"/>
      </w:rPr>
      <w:fldChar w:fldCharType="separate"/>
    </w:r>
    <w:r w:rsidR="00783EE1">
      <w:rPr>
        <w:rFonts w:ascii="Calibri" w:hAnsi="Calibri"/>
        <w:noProof/>
      </w:rPr>
      <w:t>2</w:t>
    </w:r>
    <w:r w:rsidR="00C347D3" w:rsidRPr="00CA2F87">
      <w:rPr>
        <w:rFonts w:ascii="Calibri" w:hAnsi="Calibri"/>
      </w:rPr>
      <w:fldChar w:fldCharType="end"/>
    </w:r>
    <w:r w:rsidR="00C347D3" w:rsidRPr="00CA2F87">
      <w:rPr>
        <w:rFonts w:ascii="Calibri" w:hAnsi="Calibri"/>
      </w:rPr>
      <w:t>/</w:t>
    </w:r>
    <w:r w:rsidR="00C347D3" w:rsidRPr="00CA2F87">
      <w:rPr>
        <w:rFonts w:ascii="Calibri" w:hAnsi="Calibri"/>
      </w:rPr>
      <w:fldChar w:fldCharType="begin"/>
    </w:r>
    <w:r w:rsidR="00C347D3" w:rsidRPr="00CA2F87">
      <w:rPr>
        <w:rFonts w:ascii="Calibri" w:hAnsi="Calibri"/>
      </w:rPr>
      <w:instrText xml:space="preserve"> NUMPAGES </w:instrText>
    </w:r>
    <w:r w:rsidR="00C347D3" w:rsidRPr="00CA2F87">
      <w:rPr>
        <w:rFonts w:ascii="Calibri" w:hAnsi="Calibri"/>
      </w:rPr>
      <w:fldChar w:fldCharType="separate"/>
    </w:r>
    <w:r w:rsidR="00783EE1">
      <w:rPr>
        <w:rFonts w:ascii="Calibri" w:hAnsi="Calibri"/>
        <w:noProof/>
      </w:rPr>
      <w:t>2</w:t>
    </w:r>
    <w:r w:rsidR="00C347D3" w:rsidRPr="00CA2F87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42594" w14:textId="464730D3" w:rsidR="0047201C" w:rsidRPr="00872A4A" w:rsidRDefault="000E21FB" w:rsidP="000E21FB">
    <w:pPr>
      <w:pStyle w:val="Voettekst"/>
    </w:pPr>
    <w:r w:rsidRPr="00CA2F87">
      <w:rPr>
        <w:rFonts w:ascii="Calibri" w:hAnsi="Calibri"/>
        <w:kern w:val="28"/>
        <w:sz w:val="20"/>
      </w:rPr>
      <w:t>Peer</w:t>
    </w:r>
    <w:r w:rsidR="00CA2F87" w:rsidRPr="00CA2F87">
      <w:rPr>
        <w:rFonts w:ascii="Calibri" w:hAnsi="Calibri"/>
        <w:kern w:val="28"/>
        <w:sz w:val="20"/>
      </w:rPr>
      <w:t xml:space="preserve"> Review VNFIL Toolbox 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="00C347D3" w:rsidRPr="003D2486">
      <w:rPr>
        <w:rFonts w:ascii="Calibri" w:hAnsi="Calibri"/>
        <w:szCs w:val="22"/>
      </w:rPr>
      <w:fldChar w:fldCharType="begin"/>
    </w:r>
    <w:r w:rsidR="00C347D3" w:rsidRPr="003D2486">
      <w:rPr>
        <w:rFonts w:ascii="Calibri" w:hAnsi="Calibri"/>
        <w:szCs w:val="22"/>
      </w:rPr>
      <w:instrText xml:space="preserve"> PAGE </w:instrText>
    </w:r>
    <w:r w:rsidR="00C347D3" w:rsidRPr="003D2486">
      <w:rPr>
        <w:rFonts w:ascii="Calibri" w:hAnsi="Calibri"/>
        <w:szCs w:val="22"/>
      </w:rPr>
      <w:fldChar w:fldCharType="separate"/>
    </w:r>
    <w:r w:rsidR="00783EE1">
      <w:rPr>
        <w:rFonts w:ascii="Calibri" w:hAnsi="Calibri"/>
        <w:noProof/>
        <w:szCs w:val="22"/>
      </w:rPr>
      <w:t>1</w:t>
    </w:r>
    <w:r w:rsidR="00C347D3" w:rsidRPr="003D2486">
      <w:rPr>
        <w:rFonts w:ascii="Calibri" w:hAnsi="Calibri"/>
        <w:szCs w:val="22"/>
      </w:rPr>
      <w:fldChar w:fldCharType="end"/>
    </w:r>
    <w:r w:rsidR="00C347D3" w:rsidRPr="003D2486">
      <w:rPr>
        <w:rFonts w:ascii="Calibri" w:hAnsi="Calibri"/>
        <w:szCs w:val="22"/>
      </w:rPr>
      <w:t>/</w:t>
    </w:r>
    <w:r w:rsidR="00C347D3" w:rsidRPr="003D2486">
      <w:rPr>
        <w:rFonts w:ascii="Calibri" w:hAnsi="Calibri"/>
        <w:szCs w:val="22"/>
      </w:rPr>
      <w:fldChar w:fldCharType="begin"/>
    </w:r>
    <w:r w:rsidR="00C347D3" w:rsidRPr="003D2486">
      <w:rPr>
        <w:rFonts w:ascii="Calibri" w:hAnsi="Calibri"/>
        <w:szCs w:val="22"/>
      </w:rPr>
      <w:instrText xml:space="preserve"> NUMPAGES </w:instrText>
    </w:r>
    <w:r w:rsidR="00C347D3" w:rsidRPr="003D2486">
      <w:rPr>
        <w:rFonts w:ascii="Calibri" w:hAnsi="Calibri"/>
        <w:szCs w:val="22"/>
      </w:rPr>
      <w:fldChar w:fldCharType="separate"/>
    </w:r>
    <w:r w:rsidR="00783EE1">
      <w:rPr>
        <w:rFonts w:ascii="Calibri" w:hAnsi="Calibri"/>
        <w:noProof/>
        <w:szCs w:val="22"/>
      </w:rPr>
      <w:t>1</w:t>
    </w:r>
    <w:r w:rsidR="00C347D3" w:rsidRPr="003D2486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A42F1" w14:textId="77777777" w:rsidR="0005631C" w:rsidRDefault="0005631C">
      <w:r>
        <w:separator/>
      </w:r>
    </w:p>
  </w:footnote>
  <w:footnote w:type="continuationSeparator" w:id="0">
    <w:p w14:paraId="4FF6C811" w14:textId="77777777" w:rsidR="0005631C" w:rsidRDefault="000563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AF1DD" w14:textId="4B2D9BE9" w:rsidR="0047201C" w:rsidRPr="00AE641E" w:rsidRDefault="00C347D3" w:rsidP="00C347D3">
    <w:pPr>
      <w:pStyle w:val="Koptekst"/>
      <w:pBdr>
        <w:bottom w:val="single" w:sz="4" w:space="1" w:color="auto"/>
      </w:pBdr>
      <w:tabs>
        <w:tab w:val="clear" w:pos="4536"/>
        <w:tab w:val="clear" w:pos="9072"/>
      </w:tabs>
      <w:jc w:val="left"/>
      <w:rPr>
        <w:rFonts w:cs="Arial"/>
      </w:rPr>
    </w:pPr>
    <w:r>
      <w:rPr>
        <w:noProof/>
        <w:lang w:val="en-US" w:eastAsia="nl-NL"/>
      </w:rPr>
      <w:drawing>
        <wp:anchor distT="0" distB="0" distL="114300" distR="114300" simplePos="0" relativeHeight="251658240" behindDoc="0" locked="0" layoutInCell="1" allowOverlap="1" wp14:anchorId="4B1B0001" wp14:editId="56927209">
          <wp:simplePos x="0" y="0"/>
          <wp:positionH relativeFrom="column">
            <wp:posOffset>4914900</wp:posOffset>
          </wp:positionH>
          <wp:positionV relativeFrom="paragraph">
            <wp:posOffset>-220980</wp:posOffset>
          </wp:positionV>
          <wp:extent cx="1021080" cy="342900"/>
          <wp:effectExtent l="0" t="0" r="0" b="12700"/>
          <wp:wrapTight wrapText="bothSides">
            <wp:wrapPolygon edited="0">
              <wp:start x="0" y="0"/>
              <wp:lineTo x="0" y="20800"/>
              <wp:lineTo x="20955" y="20800"/>
              <wp:lineTo x="20955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8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01C" w:rsidRPr="00731B2A">
      <w:t xml:space="preserve">Peer Review </w:t>
    </w:r>
    <w:r w:rsidR="0047201C">
      <w:t>Initial</w:t>
    </w:r>
    <w:r w:rsidR="0047201C" w:rsidRPr="00731B2A">
      <w:t xml:space="preserve"> Information Sheet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6CF4" w14:textId="77777777" w:rsidR="0047201C" w:rsidRDefault="009011B2" w:rsidP="00AE641E">
    <w:pPr>
      <w:pStyle w:val="Koptekst"/>
      <w:jc w:val="right"/>
    </w:pPr>
    <w:r>
      <w:rPr>
        <w:noProof/>
        <w:lang w:val="en-US" w:eastAsia="nl-NL"/>
      </w:rPr>
      <w:drawing>
        <wp:inline distT="0" distB="0" distL="0" distR="0" wp14:anchorId="0F61B84F" wp14:editId="32E85C7B">
          <wp:extent cx="2307142" cy="775831"/>
          <wp:effectExtent l="0" t="0" r="0" b="5715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271" cy="778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CFED6A0"/>
    <w:lvl w:ilvl="0">
      <w:start w:val="1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0746A"/>
    <w:rsid w:val="000120CB"/>
    <w:rsid w:val="000545BD"/>
    <w:rsid w:val="000551F5"/>
    <w:rsid w:val="0005631C"/>
    <w:rsid w:val="000645C1"/>
    <w:rsid w:val="00075053"/>
    <w:rsid w:val="00082D7D"/>
    <w:rsid w:val="00083EDC"/>
    <w:rsid w:val="000944C2"/>
    <w:rsid w:val="000A5C00"/>
    <w:rsid w:val="000D0CF3"/>
    <w:rsid w:val="000E21FB"/>
    <w:rsid w:val="000F107C"/>
    <w:rsid w:val="00106ACB"/>
    <w:rsid w:val="00115103"/>
    <w:rsid w:val="00150A9A"/>
    <w:rsid w:val="00151AA8"/>
    <w:rsid w:val="0015288C"/>
    <w:rsid w:val="0015399A"/>
    <w:rsid w:val="00155E94"/>
    <w:rsid w:val="0017173C"/>
    <w:rsid w:val="00173C26"/>
    <w:rsid w:val="00176266"/>
    <w:rsid w:val="001805F7"/>
    <w:rsid w:val="00195635"/>
    <w:rsid w:val="001A0EA5"/>
    <w:rsid w:val="001A39E4"/>
    <w:rsid w:val="001B5CE8"/>
    <w:rsid w:val="001B64F6"/>
    <w:rsid w:val="001C3A13"/>
    <w:rsid w:val="001C62A7"/>
    <w:rsid w:val="001C6A48"/>
    <w:rsid w:val="001D2F0E"/>
    <w:rsid w:val="00213461"/>
    <w:rsid w:val="002155C6"/>
    <w:rsid w:val="00221B7E"/>
    <w:rsid w:val="00222A7A"/>
    <w:rsid w:val="00224E4A"/>
    <w:rsid w:val="002264C3"/>
    <w:rsid w:val="00226A38"/>
    <w:rsid w:val="00241641"/>
    <w:rsid w:val="00261085"/>
    <w:rsid w:val="002767B1"/>
    <w:rsid w:val="0028579F"/>
    <w:rsid w:val="002961D2"/>
    <w:rsid w:val="002C5ED5"/>
    <w:rsid w:val="00313640"/>
    <w:rsid w:val="0032782F"/>
    <w:rsid w:val="003333CD"/>
    <w:rsid w:val="003378A3"/>
    <w:rsid w:val="00342830"/>
    <w:rsid w:val="00353057"/>
    <w:rsid w:val="0036099F"/>
    <w:rsid w:val="00361BAD"/>
    <w:rsid w:val="0037212A"/>
    <w:rsid w:val="00382374"/>
    <w:rsid w:val="00392021"/>
    <w:rsid w:val="003922D7"/>
    <w:rsid w:val="00396FCD"/>
    <w:rsid w:val="003C2B41"/>
    <w:rsid w:val="003D0C5A"/>
    <w:rsid w:val="003D2486"/>
    <w:rsid w:val="003E0EFD"/>
    <w:rsid w:val="003E0FA5"/>
    <w:rsid w:val="00400918"/>
    <w:rsid w:val="00401A27"/>
    <w:rsid w:val="00407733"/>
    <w:rsid w:val="00413E61"/>
    <w:rsid w:val="00431B1B"/>
    <w:rsid w:val="004325C1"/>
    <w:rsid w:val="004525A0"/>
    <w:rsid w:val="00471884"/>
    <w:rsid w:val="0047201C"/>
    <w:rsid w:val="0048608C"/>
    <w:rsid w:val="00496EDB"/>
    <w:rsid w:val="004C1C7B"/>
    <w:rsid w:val="004C4B03"/>
    <w:rsid w:val="004C718A"/>
    <w:rsid w:val="004E4D4B"/>
    <w:rsid w:val="004F2E78"/>
    <w:rsid w:val="004F51D3"/>
    <w:rsid w:val="004F7875"/>
    <w:rsid w:val="00503F95"/>
    <w:rsid w:val="00505FFE"/>
    <w:rsid w:val="00525D69"/>
    <w:rsid w:val="00542C13"/>
    <w:rsid w:val="0055425B"/>
    <w:rsid w:val="00583386"/>
    <w:rsid w:val="00594012"/>
    <w:rsid w:val="00594EE6"/>
    <w:rsid w:val="005B0F52"/>
    <w:rsid w:val="005B2F83"/>
    <w:rsid w:val="005B3A12"/>
    <w:rsid w:val="005D31EF"/>
    <w:rsid w:val="005D6023"/>
    <w:rsid w:val="005E3EBD"/>
    <w:rsid w:val="005F5757"/>
    <w:rsid w:val="006078A8"/>
    <w:rsid w:val="00634F06"/>
    <w:rsid w:val="00672DC7"/>
    <w:rsid w:val="00690F08"/>
    <w:rsid w:val="00695707"/>
    <w:rsid w:val="00696876"/>
    <w:rsid w:val="006B0895"/>
    <w:rsid w:val="006B7A73"/>
    <w:rsid w:val="006C2AB3"/>
    <w:rsid w:val="006D28CE"/>
    <w:rsid w:val="006D4948"/>
    <w:rsid w:val="006E32E2"/>
    <w:rsid w:val="006F0B5B"/>
    <w:rsid w:val="006F2BDC"/>
    <w:rsid w:val="006F7D4E"/>
    <w:rsid w:val="007055D2"/>
    <w:rsid w:val="00715620"/>
    <w:rsid w:val="00726A7D"/>
    <w:rsid w:val="00731B2A"/>
    <w:rsid w:val="0073416A"/>
    <w:rsid w:val="0074285C"/>
    <w:rsid w:val="00745394"/>
    <w:rsid w:val="00756BEC"/>
    <w:rsid w:val="007672F0"/>
    <w:rsid w:val="00783EE1"/>
    <w:rsid w:val="007B020F"/>
    <w:rsid w:val="007B6A34"/>
    <w:rsid w:val="007D1EFA"/>
    <w:rsid w:val="007D7C05"/>
    <w:rsid w:val="00805F69"/>
    <w:rsid w:val="008100E2"/>
    <w:rsid w:val="00821593"/>
    <w:rsid w:val="008276E8"/>
    <w:rsid w:val="00843E45"/>
    <w:rsid w:val="00853959"/>
    <w:rsid w:val="00872A4A"/>
    <w:rsid w:val="008742D7"/>
    <w:rsid w:val="008929D6"/>
    <w:rsid w:val="008938FA"/>
    <w:rsid w:val="00893959"/>
    <w:rsid w:val="0089399F"/>
    <w:rsid w:val="008A1F00"/>
    <w:rsid w:val="008A6DC1"/>
    <w:rsid w:val="008B120F"/>
    <w:rsid w:val="008B49E8"/>
    <w:rsid w:val="008D6FA1"/>
    <w:rsid w:val="009011B2"/>
    <w:rsid w:val="00930333"/>
    <w:rsid w:val="009318DA"/>
    <w:rsid w:val="009329A4"/>
    <w:rsid w:val="009362B5"/>
    <w:rsid w:val="00970A4A"/>
    <w:rsid w:val="00980D51"/>
    <w:rsid w:val="0099357E"/>
    <w:rsid w:val="00996A71"/>
    <w:rsid w:val="009B551B"/>
    <w:rsid w:val="009B6CFD"/>
    <w:rsid w:val="009C46DA"/>
    <w:rsid w:val="00A0506D"/>
    <w:rsid w:val="00A3783B"/>
    <w:rsid w:val="00A666D0"/>
    <w:rsid w:val="00A85D93"/>
    <w:rsid w:val="00AA331A"/>
    <w:rsid w:val="00AA6EB6"/>
    <w:rsid w:val="00AA720D"/>
    <w:rsid w:val="00AB68C0"/>
    <w:rsid w:val="00AC2434"/>
    <w:rsid w:val="00AC3FA8"/>
    <w:rsid w:val="00AE239A"/>
    <w:rsid w:val="00AE641E"/>
    <w:rsid w:val="00AF3BB2"/>
    <w:rsid w:val="00B12155"/>
    <w:rsid w:val="00B35E07"/>
    <w:rsid w:val="00B53893"/>
    <w:rsid w:val="00B564A3"/>
    <w:rsid w:val="00B5665E"/>
    <w:rsid w:val="00B644C8"/>
    <w:rsid w:val="00B76A8A"/>
    <w:rsid w:val="00B77831"/>
    <w:rsid w:val="00B879ED"/>
    <w:rsid w:val="00B903A6"/>
    <w:rsid w:val="00B90504"/>
    <w:rsid w:val="00B97DCD"/>
    <w:rsid w:val="00BB0879"/>
    <w:rsid w:val="00BC7435"/>
    <w:rsid w:val="00BD16F6"/>
    <w:rsid w:val="00BD1BC3"/>
    <w:rsid w:val="00BD57CB"/>
    <w:rsid w:val="00BE5A55"/>
    <w:rsid w:val="00BF0A70"/>
    <w:rsid w:val="00C2109E"/>
    <w:rsid w:val="00C27D30"/>
    <w:rsid w:val="00C347D3"/>
    <w:rsid w:val="00C4139F"/>
    <w:rsid w:val="00C648F7"/>
    <w:rsid w:val="00C67281"/>
    <w:rsid w:val="00C76997"/>
    <w:rsid w:val="00C91424"/>
    <w:rsid w:val="00C97E4E"/>
    <w:rsid w:val="00CA2F87"/>
    <w:rsid w:val="00CB4524"/>
    <w:rsid w:val="00CC033D"/>
    <w:rsid w:val="00CC1AA1"/>
    <w:rsid w:val="00CD5717"/>
    <w:rsid w:val="00CE185A"/>
    <w:rsid w:val="00CE5062"/>
    <w:rsid w:val="00D11B55"/>
    <w:rsid w:val="00D14783"/>
    <w:rsid w:val="00D304CD"/>
    <w:rsid w:val="00D31510"/>
    <w:rsid w:val="00D4361F"/>
    <w:rsid w:val="00D47407"/>
    <w:rsid w:val="00D81390"/>
    <w:rsid w:val="00D83558"/>
    <w:rsid w:val="00D8610F"/>
    <w:rsid w:val="00D92163"/>
    <w:rsid w:val="00DC049A"/>
    <w:rsid w:val="00DC057B"/>
    <w:rsid w:val="00DD36FD"/>
    <w:rsid w:val="00DD6B7A"/>
    <w:rsid w:val="00DE3AAD"/>
    <w:rsid w:val="00DF0A88"/>
    <w:rsid w:val="00DF14C0"/>
    <w:rsid w:val="00DF3CF5"/>
    <w:rsid w:val="00DF785C"/>
    <w:rsid w:val="00DF7D35"/>
    <w:rsid w:val="00E00C02"/>
    <w:rsid w:val="00E12091"/>
    <w:rsid w:val="00E2629A"/>
    <w:rsid w:val="00E55833"/>
    <w:rsid w:val="00E67F41"/>
    <w:rsid w:val="00E85511"/>
    <w:rsid w:val="00E85D1D"/>
    <w:rsid w:val="00E96BD5"/>
    <w:rsid w:val="00EA23AD"/>
    <w:rsid w:val="00EA442C"/>
    <w:rsid w:val="00EE29F8"/>
    <w:rsid w:val="00EF5962"/>
    <w:rsid w:val="00F110B8"/>
    <w:rsid w:val="00F14462"/>
    <w:rsid w:val="00F354D7"/>
    <w:rsid w:val="00F37D39"/>
    <w:rsid w:val="00F41131"/>
    <w:rsid w:val="00F445F7"/>
    <w:rsid w:val="00F54A38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2706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Kop1">
    <w:name w:val="heading 1"/>
    <w:basedOn w:val="Normaal"/>
    <w:next w:val="Normaal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Kop3">
    <w:name w:val="heading 3"/>
    <w:basedOn w:val="Normaal"/>
    <w:next w:val="Normaal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Normaal"/>
    <w:link w:val="Textkrper1Char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tekst">
    <w:name w:val="header"/>
    <w:basedOn w:val="Normaal"/>
    <w:link w:val="KoptekstTek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Hyper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Paginanummer">
    <w:name w:val="page number"/>
    <w:basedOn w:val="Standaardalinea-lettertype"/>
    <w:rsid w:val="004F7875"/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Normaal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Normaal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Voettekst">
    <w:name w:val="footer"/>
    <w:basedOn w:val="Normaal"/>
    <w:link w:val="VoettekstTek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Normaal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VoettekstTeken">
    <w:name w:val="Voettekst Teken"/>
    <w:link w:val="Voettekst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tekstTeken">
    <w:name w:val="Koptekst Teken"/>
    <w:link w:val="Koptekst"/>
    <w:uiPriority w:val="99"/>
    <w:rsid w:val="00872A4A"/>
    <w:rPr>
      <w:rFonts w:ascii="Arial" w:hAnsi="Arial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1714</Characters>
  <Application>Microsoft Macintosh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Erik Kaemingk</cp:lastModifiedBy>
  <cp:revision>2</cp:revision>
  <cp:lastPrinted>2008-01-15T14:19:00Z</cp:lastPrinted>
  <dcterms:created xsi:type="dcterms:W3CDTF">2018-08-15T15:26:00Z</dcterms:created>
  <dcterms:modified xsi:type="dcterms:W3CDTF">2018-08-15T15:26:00Z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-1284531760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